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04" w:rsidRDefault="00B97404" w:rsidP="00B97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Публичный отчет</w:t>
      </w:r>
    </w:p>
    <w:p w:rsidR="00B97404" w:rsidRDefault="00B97404" w:rsidP="00B97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Комитета первичной профсоюзной организации</w:t>
      </w:r>
    </w:p>
    <w:p w:rsidR="00B97404" w:rsidRDefault="00B97404" w:rsidP="00B97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МКДОУ детского сада №20 «Теремок» х. Перевальный за 2023 год</w:t>
      </w:r>
    </w:p>
    <w:p w:rsidR="00B97404" w:rsidRDefault="00B97404" w:rsidP="00B97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профсоюза комитета первичной профсоюзной организации МКДОУ детского сада №20 «Теремок» основывается на требованиях:</w:t>
      </w:r>
    </w:p>
    <w:p w:rsidR="00B97404" w:rsidRDefault="00B97404" w:rsidP="00B974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Устава профсоюза работников народного образования и науки РФ;</w:t>
      </w:r>
    </w:p>
    <w:p w:rsidR="00B97404" w:rsidRDefault="00B97404" w:rsidP="00B974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о первичной профсоюзной организации МКДОУ детского сада №20 «Теремок»</w:t>
      </w:r>
    </w:p>
    <w:p w:rsidR="00B97404" w:rsidRPr="00B97404" w:rsidRDefault="00B97404" w:rsidP="00B974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Коллективного договора</w:t>
      </w:r>
    </w:p>
    <w:p w:rsidR="00287DA7" w:rsidRDefault="00B97404" w:rsidP="00B575B6">
      <w:pPr>
        <w:rPr>
          <w:rFonts w:ascii="Times New Roman" w:hAnsi="Times New Roman" w:cs="Times New Roman"/>
          <w:sz w:val="24"/>
          <w:szCs w:val="24"/>
        </w:rPr>
      </w:pPr>
      <w:r w:rsidRPr="00B9740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бщая численность работников, без учета совместителей 18 человек, из них членов профсоюза 18 чел., что составляет 100%</w:t>
      </w:r>
    </w:p>
    <w:p w:rsidR="00B97404" w:rsidRDefault="00B97404" w:rsidP="00B57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Административных работников – 2 чел.</w:t>
      </w:r>
    </w:p>
    <w:p w:rsidR="00B97404" w:rsidRDefault="00B97404" w:rsidP="00B57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Педагогических работников -3 чел.</w:t>
      </w:r>
    </w:p>
    <w:p w:rsidR="00B97404" w:rsidRDefault="00B97404" w:rsidP="00B57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 вспомогательный персонал- </w:t>
      </w:r>
    </w:p>
    <w:p w:rsidR="00B97404" w:rsidRDefault="00B97404" w:rsidP="00B57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Обслуживающий персонал-</w:t>
      </w:r>
    </w:p>
    <w:p w:rsidR="00B97404" w:rsidRDefault="00B97404" w:rsidP="00B9740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>. работники с высшим образованием -1 чел</w:t>
      </w:r>
    </w:p>
    <w:p w:rsidR="00B97404" w:rsidRDefault="00B97404" w:rsidP="00B97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Среднее профессиональное педагогическое -2 чел</w:t>
      </w:r>
    </w:p>
    <w:p w:rsidR="00B97404" w:rsidRDefault="00B97404" w:rsidP="00B97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занимаемой должности -1 чел</w:t>
      </w:r>
    </w:p>
    <w:p w:rsidR="00B97404" w:rsidRDefault="00B97404" w:rsidP="00B97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категории-2 чел.</w:t>
      </w:r>
    </w:p>
    <w:p w:rsidR="00B97404" w:rsidRDefault="00B97404" w:rsidP="00B97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Профкома на профсоюзном собрании 20 апреля 2023 года было избрано 5 человек, из состава которых избран председатель ПК </w:t>
      </w:r>
      <w:r w:rsidR="004148A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4148AD">
        <w:rPr>
          <w:rFonts w:ascii="Times New Roman" w:hAnsi="Times New Roman" w:cs="Times New Roman"/>
          <w:sz w:val="24"/>
          <w:szCs w:val="24"/>
        </w:rPr>
        <w:t>Евгамукова</w:t>
      </w:r>
      <w:proofErr w:type="spellEnd"/>
      <w:r w:rsidR="004148AD">
        <w:rPr>
          <w:rFonts w:ascii="Times New Roman" w:hAnsi="Times New Roman" w:cs="Times New Roman"/>
          <w:sz w:val="24"/>
          <w:szCs w:val="24"/>
        </w:rPr>
        <w:t xml:space="preserve"> Стелла </w:t>
      </w:r>
      <w:proofErr w:type="spellStart"/>
      <w:r w:rsidR="004148AD">
        <w:rPr>
          <w:rFonts w:ascii="Times New Roman" w:hAnsi="Times New Roman" w:cs="Times New Roman"/>
          <w:sz w:val="24"/>
          <w:szCs w:val="24"/>
        </w:rPr>
        <w:t>Мурзабековна</w:t>
      </w:r>
      <w:proofErr w:type="spellEnd"/>
      <w:r w:rsidR="004148AD">
        <w:rPr>
          <w:rFonts w:ascii="Times New Roman" w:hAnsi="Times New Roman" w:cs="Times New Roman"/>
          <w:sz w:val="24"/>
          <w:szCs w:val="24"/>
        </w:rPr>
        <w:t>.</w:t>
      </w:r>
    </w:p>
    <w:p w:rsidR="004148AD" w:rsidRDefault="004148AD" w:rsidP="00B97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ПК входят: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Е.В.,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Невструева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Е.С., Чепец М.П, Криничная Е.С.</w:t>
      </w:r>
    </w:p>
    <w:p w:rsidR="004148AD" w:rsidRDefault="004148AD" w:rsidP="00414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документом,  регламентирующим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социальное партнерство в ДОУ является Коллекти</w:t>
      </w:r>
      <w:r w:rsidR="00F7618C">
        <w:rPr>
          <w:rFonts w:ascii="Times New Roman" w:hAnsi="Times New Roman" w:cs="Times New Roman"/>
          <w:sz w:val="24"/>
          <w:szCs w:val="24"/>
        </w:rPr>
        <w:t>вный договор на период 2023-2026</w:t>
      </w:r>
      <w:r>
        <w:rPr>
          <w:rFonts w:ascii="Times New Roman" w:hAnsi="Times New Roman" w:cs="Times New Roman"/>
          <w:sz w:val="24"/>
          <w:szCs w:val="24"/>
        </w:rPr>
        <w:t>гг (зарегистрирован в  Отделе труда  и социальной  защиты населения 07.07.2023г. №019102)</w:t>
      </w:r>
    </w:p>
    <w:p w:rsidR="004148AD" w:rsidRDefault="004148AD" w:rsidP="00414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Одним из значимых разделов коллективного договора является раздел по охране труда. Мероприятия, выполненные в течении отчетного периода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  Соглашения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охране труда между работодателем и работниками на 2023г., направлены на улучшение условий труда и жизнедеятельности сотрудников.</w:t>
      </w:r>
    </w:p>
    <w:p w:rsidR="004148AD" w:rsidRDefault="004148AD" w:rsidP="00414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течении 2023г. проведен частичный ремонт по замене кранов в умывальных комнатах,</w:t>
      </w:r>
      <w:r w:rsidR="00C324FD">
        <w:rPr>
          <w:rFonts w:ascii="Times New Roman" w:hAnsi="Times New Roman" w:cs="Times New Roman"/>
          <w:sz w:val="24"/>
          <w:szCs w:val="24"/>
        </w:rPr>
        <w:t xml:space="preserve"> по замене ламп и светильников, частичный косметический ремонт проведен во всех помещениях ДОУ, частичный ремонт фасада здания.</w:t>
      </w:r>
    </w:p>
    <w:p w:rsidR="00C324FD" w:rsidRDefault="00C324FD" w:rsidP="00414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года проведен углубленный медицинский осмотр сотрудников ДОУ. Сотрудники были привиты согласно календарю прививок, 100% сотрудников привиты.</w:t>
      </w:r>
    </w:p>
    <w:p w:rsidR="00C324FD" w:rsidRDefault="00C324FD" w:rsidP="00414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проводились плановые и внеплановые инструктажи работников по охране труда, по электробезопасности, по пожарной безопасности.</w:t>
      </w:r>
    </w:p>
    <w:p w:rsidR="00C324FD" w:rsidRDefault="00C324FD" w:rsidP="00414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прошли обучение по оказанию первой доврачебной помощи.</w:t>
      </w:r>
    </w:p>
    <w:p w:rsidR="00C324FD" w:rsidRDefault="00C324FD" w:rsidP="00414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течении года проведено 3 учебные тренировки по эвакуации людей из здания.</w:t>
      </w:r>
    </w:p>
    <w:p w:rsidR="00C324FD" w:rsidRDefault="00C324FD" w:rsidP="00414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Производственный травматизм отсутствует.</w:t>
      </w:r>
    </w:p>
    <w:p w:rsidR="00C324FD" w:rsidRDefault="00C324FD" w:rsidP="00414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Профсоюзный комитет участвует в управлении учреждением:</w:t>
      </w:r>
    </w:p>
    <w:p w:rsidR="00C324FD" w:rsidRDefault="00C324FD" w:rsidP="00C324F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распределению стимулирующих выплат</w:t>
      </w:r>
    </w:p>
    <w:p w:rsidR="00C324FD" w:rsidRDefault="00C324FD" w:rsidP="00C324F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Аттестационная комиссия</w:t>
      </w:r>
    </w:p>
    <w:p w:rsidR="00C324FD" w:rsidRDefault="00C324FD" w:rsidP="00C324F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трудовым спорам</w:t>
      </w:r>
    </w:p>
    <w:p w:rsidR="00C324FD" w:rsidRDefault="00C324FD" w:rsidP="00C324FD">
      <w:pPr>
        <w:rPr>
          <w:rFonts w:ascii="Times New Roman" w:hAnsi="Times New Roman" w:cs="Times New Roman"/>
          <w:sz w:val="24"/>
          <w:szCs w:val="24"/>
        </w:rPr>
      </w:pPr>
      <w:r w:rsidRPr="00C324FD">
        <w:rPr>
          <w:rFonts w:ascii="Times New Roman" w:hAnsi="Times New Roman" w:cs="Times New Roman"/>
          <w:sz w:val="24"/>
          <w:szCs w:val="24"/>
        </w:rPr>
        <w:t>С профсоюзом согласовываются локальные акты учреждения, графики работы,</w:t>
      </w:r>
      <w:r>
        <w:rPr>
          <w:rFonts w:ascii="Times New Roman" w:hAnsi="Times New Roman" w:cs="Times New Roman"/>
          <w:sz w:val="24"/>
          <w:szCs w:val="24"/>
        </w:rPr>
        <w:t xml:space="preserve"> отпусков, должностные инструкции.</w:t>
      </w:r>
    </w:p>
    <w:p w:rsidR="00C324FD" w:rsidRDefault="00C324FD" w:rsidP="00C32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профкома участвует работе комиссии по тарификации, охране труда, по распределению доплат и надбавок, премий и др.</w:t>
      </w:r>
    </w:p>
    <w:p w:rsidR="00C324FD" w:rsidRDefault="00C324FD" w:rsidP="00C32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работа по формированию положительного имиджа профсоюзной организации среди молодых членов профсоюза.</w:t>
      </w:r>
    </w:p>
    <w:p w:rsidR="00C324FD" w:rsidRDefault="00C324FD" w:rsidP="00C32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ДОУ имеется профсоюзный уголок, страница на</w:t>
      </w:r>
      <w:r w:rsidR="002709F6">
        <w:rPr>
          <w:rFonts w:ascii="Times New Roman" w:hAnsi="Times New Roman" w:cs="Times New Roman"/>
          <w:sz w:val="24"/>
          <w:szCs w:val="24"/>
        </w:rPr>
        <w:t xml:space="preserve"> сайте учреждения, на которой </w:t>
      </w:r>
      <w:r>
        <w:rPr>
          <w:rFonts w:ascii="Times New Roman" w:hAnsi="Times New Roman" w:cs="Times New Roman"/>
          <w:sz w:val="24"/>
          <w:szCs w:val="24"/>
        </w:rPr>
        <w:t>размещена различная информация.</w:t>
      </w:r>
    </w:p>
    <w:p w:rsidR="00C324FD" w:rsidRDefault="002709F6" w:rsidP="00C32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отчетный период состоялось 7 заседаний ПК, На которых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рассмотренывопросы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709F6" w:rsidRDefault="002709F6" w:rsidP="002709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стимулирующих выплат</w:t>
      </w:r>
    </w:p>
    <w:p w:rsidR="002709F6" w:rsidRDefault="002709F6" w:rsidP="002709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труда</w:t>
      </w:r>
    </w:p>
    <w:p w:rsidR="002709F6" w:rsidRDefault="002709F6" w:rsidP="002709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Пожарная безопасность</w:t>
      </w:r>
    </w:p>
    <w:p w:rsidR="002709F6" w:rsidRDefault="002709F6" w:rsidP="002709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Организационная работа</w:t>
      </w:r>
    </w:p>
    <w:p w:rsidR="002709F6" w:rsidRDefault="002709F6" w:rsidP="002709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Коллективный договор и его выполнение</w:t>
      </w:r>
    </w:p>
    <w:p w:rsidR="002709F6" w:rsidRDefault="002709F6" w:rsidP="002709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Финансовые вопросы</w:t>
      </w:r>
    </w:p>
    <w:p w:rsidR="002709F6" w:rsidRDefault="002709F6" w:rsidP="002709F6">
      <w:pPr>
        <w:rPr>
          <w:rFonts w:ascii="Times New Roman" w:hAnsi="Times New Roman" w:cs="Times New Roman"/>
          <w:sz w:val="24"/>
          <w:szCs w:val="24"/>
        </w:rPr>
      </w:pPr>
      <w:r w:rsidRPr="002709F6">
        <w:rPr>
          <w:rFonts w:ascii="Times New Roman" w:hAnsi="Times New Roman" w:cs="Times New Roman"/>
          <w:sz w:val="24"/>
          <w:szCs w:val="24"/>
        </w:rPr>
        <w:t>Организационная работа</w:t>
      </w:r>
      <w:r>
        <w:rPr>
          <w:rFonts w:ascii="Times New Roman" w:hAnsi="Times New Roman" w:cs="Times New Roman"/>
          <w:sz w:val="24"/>
          <w:szCs w:val="24"/>
        </w:rPr>
        <w:t xml:space="preserve"> выполнялась членами ПК:</w:t>
      </w:r>
      <w:r w:rsidRPr="00270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Е.В.,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Невструева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Е.С., Чепец М.П, Криничная Е.С.</w:t>
      </w:r>
    </w:p>
    <w:p w:rsidR="002709F6" w:rsidRDefault="002709F6" w:rsidP="002709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зарегистрированы 100% сотрудников.</w:t>
      </w:r>
    </w:p>
    <w:p w:rsidR="002709F6" w:rsidRDefault="002709F6" w:rsidP="002709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Членские профсоюзные взносы перечисляются ежемесячно на профсоюзный счет.</w:t>
      </w:r>
      <w:r w:rsidR="00F7618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размере предусмотренном уставом профсоюза.</w:t>
      </w:r>
    </w:p>
    <w:p w:rsidR="002709F6" w:rsidRDefault="002709F6" w:rsidP="002709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денежные средства за период 2023 года не снимались.</w:t>
      </w:r>
    </w:p>
    <w:p w:rsidR="002709F6" w:rsidRDefault="002709F6" w:rsidP="002709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коллектив, и часть нашей жизни проходит в стенах этого учреждения и поэтому какой он будет- зависит от нас.</w:t>
      </w:r>
    </w:p>
    <w:p w:rsidR="002709F6" w:rsidRDefault="002709F6" w:rsidP="002709F6">
      <w:pPr>
        <w:rPr>
          <w:rFonts w:ascii="Times New Roman" w:hAnsi="Times New Roman" w:cs="Times New Roman"/>
          <w:sz w:val="24"/>
          <w:szCs w:val="24"/>
        </w:rPr>
      </w:pPr>
    </w:p>
    <w:p w:rsidR="002709F6" w:rsidRDefault="002709F6" w:rsidP="002709F6">
      <w:pPr>
        <w:rPr>
          <w:rFonts w:ascii="Times New Roman" w:hAnsi="Times New Roman" w:cs="Times New Roman"/>
          <w:sz w:val="24"/>
          <w:szCs w:val="24"/>
        </w:rPr>
      </w:pPr>
    </w:p>
    <w:p w:rsidR="002709F6" w:rsidRDefault="002709F6" w:rsidP="002709F6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</w:t>
      </w:r>
      <w:r>
        <w:rPr>
          <w:rFonts w:ascii="Times New Roman" w:hAnsi="Times New Roman" w:cs="Times New Roman"/>
          <w:sz w:val="24"/>
          <w:szCs w:val="24"/>
        </w:rPr>
        <w:tab/>
        <w:t xml:space="preserve">С.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Евгамукова</w:t>
      </w:r>
      <w:proofErr w:type="spellEnd"/>
    </w:p>
    <w:p w:rsidR="002709F6" w:rsidRDefault="002709F6" w:rsidP="002709F6">
      <w:pPr>
        <w:rPr>
          <w:rFonts w:ascii="Times New Roman" w:hAnsi="Times New Roman" w:cs="Times New Roman"/>
          <w:sz w:val="24"/>
          <w:szCs w:val="24"/>
        </w:rPr>
      </w:pPr>
    </w:p>
    <w:p w:rsidR="002709F6" w:rsidRPr="002709F6" w:rsidRDefault="002709F6" w:rsidP="00270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31.01.2024</w:t>
      </w:r>
    </w:p>
    <w:sectPr w:rsidR="002709F6" w:rsidRPr="002709F6" w:rsidSect="00964B57">
      <w:pgSz w:w="11906" w:h="16838"/>
      <w:pgMar w:top="568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3CDF"/>
    <w:multiLevelType w:val="hybridMultilevel"/>
    <w:tmpl w:val="06E629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9A4D15"/>
    <w:multiLevelType w:val="hybridMultilevel"/>
    <w:tmpl w:val="C816B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A733A"/>
    <w:multiLevelType w:val="hybridMultilevel"/>
    <w:tmpl w:val="196A6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E6A40"/>
    <w:multiLevelType w:val="hybridMultilevel"/>
    <w:tmpl w:val="B24EF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13213"/>
    <w:multiLevelType w:val="hybridMultilevel"/>
    <w:tmpl w:val="9760D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937E6"/>
    <w:multiLevelType w:val="hybridMultilevel"/>
    <w:tmpl w:val="EDDE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F54"/>
    <w:rsid w:val="001715E8"/>
    <w:rsid w:val="00267305"/>
    <w:rsid w:val="002709F6"/>
    <w:rsid w:val="00287DA7"/>
    <w:rsid w:val="00381229"/>
    <w:rsid w:val="003E78A9"/>
    <w:rsid w:val="004148AD"/>
    <w:rsid w:val="004A5F5A"/>
    <w:rsid w:val="0064235C"/>
    <w:rsid w:val="007B4C18"/>
    <w:rsid w:val="007D28FD"/>
    <w:rsid w:val="008E4F54"/>
    <w:rsid w:val="00964B57"/>
    <w:rsid w:val="009F6231"/>
    <w:rsid w:val="00AE15D5"/>
    <w:rsid w:val="00AE5E3D"/>
    <w:rsid w:val="00B25D6E"/>
    <w:rsid w:val="00B575B6"/>
    <w:rsid w:val="00B97404"/>
    <w:rsid w:val="00BB491F"/>
    <w:rsid w:val="00BC3759"/>
    <w:rsid w:val="00BF1657"/>
    <w:rsid w:val="00C324FD"/>
    <w:rsid w:val="00CC022C"/>
    <w:rsid w:val="00D16BAA"/>
    <w:rsid w:val="00DD3BDA"/>
    <w:rsid w:val="00DF3A58"/>
    <w:rsid w:val="00E91B0A"/>
    <w:rsid w:val="00F7618C"/>
    <w:rsid w:val="00FC6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FE49"/>
  <w15:docId w15:val="{40FC1642-598A-4BB8-9F7A-30B4B94C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Акслу Тулубаева</dc:creator>
  <cp:lastModifiedBy>Admin</cp:lastModifiedBy>
  <cp:revision>9</cp:revision>
  <dcterms:created xsi:type="dcterms:W3CDTF">2022-10-28T12:31:00Z</dcterms:created>
  <dcterms:modified xsi:type="dcterms:W3CDTF">2024-07-16T05:23:00Z</dcterms:modified>
</cp:coreProperties>
</file>